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CFF2B6B" w14:textId="77777777" w:rsidR="00907A0B"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 xml:space="preserve">Title of the project: </w:t>
      </w:r>
      <w:r w:rsidR="00907A0B" w:rsidRPr="00907A0B">
        <w:rPr>
          <w:rFonts w:ascii="Calibri" w:hAnsi="Calibri" w:cs="Calibri"/>
          <w:b/>
          <w:color w:val="000000"/>
        </w:rPr>
        <w:t>Maintaining the ASEAN Smart City Financing Toolkit and Open AI Platform</w:t>
      </w:r>
    </w:p>
    <w:p w14:paraId="7DCE16CC" w14:textId="24466E38" w:rsidR="00562980"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8BAB8BA"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07A0B">
        <w:rPr>
          <w:rFonts w:ascii="Calibri" w:hAnsi="Calibri" w:cs="Calibri"/>
          <w:b/>
          <w:color w:val="000000"/>
        </w:rPr>
        <w:t xml:space="preserve">Wednesday, </w:t>
      </w:r>
      <w:r w:rsidR="00652B01">
        <w:rPr>
          <w:rFonts w:ascii="Calibri" w:hAnsi="Calibri" w:cs="Calibri"/>
          <w:b/>
          <w:color w:val="000000"/>
        </w:rPr>
        <w:t xml:space="preserve">29 </w:t>
      </w:r>
      <w:bookmarkStart w:id="1" w:name="_GoBack"/>
      <w:bookmarkEnd w:id="1"/>
      <w:r w:rsidR="00652B01">
        <w:rPr>
          <w:rFonts w:ascii="Calibri" w:hAnsi="Calibri" w:cs="Calibri"/>
          <w:b/>
          <w:color w:val="000000"/>
        </w:rPr>
        <w:t>January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52B01"/>
    <w:rsid w:val="006B3183"/>
    <w:rsid w:val="006F5117"/>
    <w:rsid w:val="007B0B9E"/>
    <w:rsid w:val="00896311"/>
    <w:rsid w:val="008D473B"/>
    <w:rsid w:val="00907A0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26</cp:revision>
  <dcterms:created xsi:type="dcterms:W3CDTF">2024-03-25T21:25:00Z</dcterms:created>
  <dcterms:modified xsi:type="dcterms:W3CDTF">2025-01-23T04:06:00Z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